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1.7.0.0 -->
  <w:body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  <w:r>
        <w:rPr>
          <w:rtl w:val="0"/>
        </w:rPr>
        <w:t>Date</w:t>
      </w:r>
      <w:r>
        <w:rPr>
          <w:rtl w:val="0"/>
        </w:rPr>
        <w:tab/>
        <w:tab/>
        <w:tab/>
        <w:tab/>
      </w:r>
      <w:r>
        <w:rPr>
          <w:rtl w:val="0"/>
        </w:rPr>
        <w:t>Course</w: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775"/>
        <w:gridCol w:w="6570"/>
      </w:tblGrid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Content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  <w:rPr>
                <w:b/>
                <w:b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  <w:rPr>
                <w:b/>
                <w:bCs/>
              </w:rPr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i/>
                <w:iCs/>
                <w:rtl w:val="0"/>
              </w:rPr>
              <w:t>List</w:t>
            </w:r>
            <w:r>
              <w:rPr>
                <w:i/>
                <w:iCs/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Point</w:t>
            </w:r>
            <w:r>
              <w:rPr>
                <w:rtl w:val="0"/>
              </w:rPr>
              <w:t>(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>)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Common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Standard</w:t>
            </w:r>
            <w:r>
              <w:rPr>
                <w:rtl w:val="0"/>
              </w:rPr>
              <w:t>(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>)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Applicable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MJSD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Standard</w:t>
            </w:r>
            <w:r>
              <w:rPr>
                <w:rtl w:val="0"/>
              </w:rPr>
              <w:t>(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>)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Orientation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 xml:space="preserve">5 </w:t>
            </w:r>
            <w:r>
              <w:rPr>
                <w:rtl w:val="0"/>
              </w:rPr>
              <w:t>minutes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</w:t>
            </w:r>
            <w:r>
              <w:rPr>
                <w:rtl w:val="0"/>
              </w:rPr>
              <w:t>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Learning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Target</w:t>
            </w:r>
            <w:r>
              <w:rPr>
                <w:rtl w:val="0"/>
              </w:rPr>
              <w:t xml:space="preserve">: </w:t>
            </w:r>
            <w:r>
              <w:rPr>
                <w:i/>
                <w:iCs/>
                <w:rtl w:val="0"/>
              </w:rPr>
              <w:t>Taken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from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lesson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teaching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point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  <w:rPr>
                <w:i/>
                <w:i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List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method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sharing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target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Activate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Background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Knowledge</w:t>
            </w:r>
            <w:r>
              <w:rPr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Check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Understanding</w:t>
            </w:r>
            <w:r>
              <w:rPr>
                <w:rtl w:val="0"/>
              </w:rPr>
              <w:t xml:space="preserve">: 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*</w:t>
            </w:r>
            <w:r>
              <w:rPr>
                <w:b/>
                <w:bCs/>
                <w:rtl w:val="0"/>
              </w:rPr>
              <w:t>Focus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Lesson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 xml:space="preserve">10 - 15 </w:t>
            </w:r>
            <w:r>
              <w:rPr>
                <w:rtl w:val="0"/>
              </w:rPr>
              <w:t>minutes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Materials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Needed</w:t>
            </w:r>
            <w:r>
              <w:rPr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Suggested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Behaviors</w:t>
            </w:r>
            <w:r>
              <w:rPr>
                <w:rtl w:val="0"/>
              </w:rPr>
              <w:t xml:space="preserve">: </w:t>
            </w:r>
            <w:r>
              <w:rPr>
                <w:i/>
                <w:iCs/>
                <w:rtl w:val="0"/>
              </w:rPr>
              <w:t>teacher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modeling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direct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explanation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public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problem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solving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demonstration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shared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thinking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or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reading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  <w:rPr>
                <w:i/>
                <w:i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Suggested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Behaviors</w:t>
            </w:r>
            <w:r>
              <w:rPr>
                <w:rtl w:val="0"/>
              </w:rPr>
              <w:t xml:space="preserve">: </w:t>
            </w:r>
            <w:r>
              <w:rPr>
                <w:i/>
                <w:iCs/>
                <w:rtl w:val="0"/>
              </w:rPr>
              <w:t>contribute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to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anchor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chart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note</w:t>
            </w:r>
            <w:r>
              <w:rPr>
                <w:i/>
                <w:iCs/>
                <w:rtl w:val="0"/>
              </w:rPr>
              <w:t>-</w:t>
            </w:r>
            <w:r>
              <w:rPr>
                <w:i/>
                <w:iCs/>
                <w:rtl w:val="0"/>
              </w:rPr>
              <w:t>taking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turn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and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talk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journaling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foldable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  <w:rPr>
                <w:i/>
                <w:i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Steps</w:t>
            </w:r>
            <w:r>
              <w:rPr>
                <w:rtl w:val="0"/>
              </w:rPr>
              <w:t>/</w:t>
            </w:r>
            <w:r>
              <w:rPr>
                <w:rtl w:val="0"/>
              </w:rPr>
              <w:t>Directions</w:t>
            </w:r>
            <w:r>
              <w:rPr>
                <w:rtl w:val="0"/>
              </w:rPr>
              <w:t xml:space="preserve"> 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  <w:rPr>
                <w:i/>
                <w:i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Language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optional</w:t>
            </w:r>
            <w:r>
              <w:rPr>
                <w:rtl w:val="0"/>
              </w:rPr>
              <w:t xml:space="preserve">): </w:t>
            </w:r>
            <w:r>
              <w:rPr>
                <w:i/>
                <w:iCs/>
                <w:rtl w:val="0"/>
              </w:rPr>
              <w:t>List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things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you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want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to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remember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to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say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*</w:t>
            </w:r>
            <w:r>
              <w:rPr>
                <w:b/>
                <w:bCs/>
                <w:rtl w:val="0"/>
              </w:rPr>
              <w:t>Guided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Instruction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*</w:t>
            </w:r>
            <w:r>
              <w:rPr>
                <w:b/>
                <w:bCs/>
                <w:rtl w:val="0"/>
              </w:rPr>
              <w:t>Collaborative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Practice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*</w:t>
            </w:r>
            <w:r>
              <w:rPr>
                <w:b/>
                <w:bCs/>
                <w:rtl w:val="0"/>
              </w:rPr>
              <w:t>Independent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Practice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Closure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about</w:t>
            </w:r>
            <w:r>
              <w:rPr>
                <w:rtl w:val="0"/>
              </w:rPr>
              <w:t xml:space="preserve"> 5 </w:t>
            </w:r>
            <w:r>
              <w:rPr>
                <w:rtl w:val="0"/>
              </w:rPr>
              <w:t>minutes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Check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Understanding</w:t>
            </w:r>
            <w:r>
              <w:rPr>
                <w:rtl w:val="0"/>
              </w:rPr>
              <w:t xml:space="preserve">: </w:t>
            </w:r>
            <w:r>
              <w:rPr>
                <w:i/>
                <w:iCs/>
                <w:rtl w:val="0"/>
              </w:rPr>
              <w:t>exit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ticket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one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sentence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summary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fist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to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five</w:t>
            </w:r>
            <w:r>
              <w:rPr>
                <w:i/>
                <w:iCs/>
                <w:rtl w:val="0"/>
              </w:rPr>
              <w:t xml:space="preserve">, 3-2-1, </w:t>
            </w:r>
            <w:r>
              <w:rPr>
                <w:i/>
                <w:iCs/>
                <w:rtl w:val="0"/>
              </w:rPr>
              <w:t>etc</w:t>
            </w:r>
            <w:r>
              <w:rPr>
                <w:i/>
                <w:iCs/>
                <w:rtl w:val="0"/>
              </w:rPr>
              <w:t>.</w:t>
            </w:r>
          </w:p>
        </w:tc>
      </w:tr>
    </w:tbl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  <w:r>
        <w:rPr>
          <w:rtl w:val="0"/>
        </w:rPr>
        <w:t>*</w:t>
      </w:r>
      <w:r>
        <w:rPr>
          <w:rtl w:val="0"/>
        </w:rPr>
        <w:t>Vary</w:t>
      </w:r>
      <w:r>
        <w:rPr>
          <w:rtl w:val="0"/>
        </w:rPr>
        <w:t xml:space="preserve"> </w:t>
      </w:r>
      <w:r>
        <w:rPr>
          <w:rtl w:val="0"/>
        </w:rPr>
        <w:t>the</w:t>
      </w:r>
      <w:r>
        <w:rPr>
          <w:rtl w:val="0"/>
        </w:rPr>
        <w:t xml:space="preserve"> </w:t>
      </w:r>
      <w:r>
        <w:rPr>
          <w:rtl w:val="0"/>
        </w:rPr>
        <w:t>order</w:t>
      </w:r>
      <w:r>
        <w:rPr>
          <w:rtl w:val="0"/>
        </w:rPr>
        <w:t xml:space="preserve"> </w:t>
      </w:r>
      <w:r>
        <w:rPr>
          <w:rtl w:val="0"/>
        </w:rPr>
        <w:t>and</w:t>
      </w:r>
      <w:r>
        <w:rPr>
          <w:rtl w:val="0"/>
        </w:rPr>
        <w:t xml:space="preserve"> </w:t>
      </w:r>
      <w:r>
        <w:rPr>
          <w:rtl w:val="0"/>
        </w:rPr>
        <w:t>what</w:t>
      </w:r>
      <w:r>
        <w:rPr>
          <w:rtl w:val="0"/>
        </w:rPr>
        <w:t xml:space="preserve"> </w:t>
      </w:r>
      <w:r>
        <w:rPr>
          <w:rtl w:val="0"/>
        </w:rPr>
        <w:t>is</w:t>
      </w:r>
      <w:r>
        <w:rPr>
          <w:rtl w:val="0"/>
        </w:rPr>
        <w:t xml:space="preserve"> </w:t>
      </w:r>
      <w:r>
        <w:rPr>
          <w:rtl w:val="0"/>
        </w:rPr>
        <w:t>included</w:t>
      </w:r>
      <w:r>
        <w:rPr>
          <w:rtl w:val="0"/>
        </w:rPr>
        <w:t xml:space="preserve"> </w:t>
      </w:r>
      <w:r>
        <w:rPr>
          <w:rtl w:val="0"/>
        </w:rPr>
        <w:t>on</w:t>
      </w:r>
      <w:r>
        <w:rPr>
          <w:rtl w:val="0"/>
        </w:rPr>
        <w:t xml:space="preserve"> </w:t>
      </w:r>
      <w:r>
        <w:rPr>
          <w:rtl w:val="0"/>
        </w:rPr>
        <w:t>any</w:t>
      </w:r>
      <w:r>
        <w:rPr>
          <w:rtl w:val="0"/>
        </w:rPr>
        <w:t xml:space="preserve"> </w:t>
      </w:r>
      <w:r>
        <w:rPr>
          <w:rtl w:val="0"/>
        </w:rPr>
        <w:t>given</w:t>
      </w:r>
      <w:r>
        <w:rPr>
          <w:rtl w:val="0"/>
        </w:rPr>
        <w:t xml:space="preserve"> </w:t>
      </w:r>
      <w:r>
        <w:rPr>
          <w:rtl w:val="0"/>
        </w:rPr>
        <w:t>day</w:t>
      </w:r>
      <w:r>
        <w:rPr>
          <w:rtl w:val="0"/>
        </w:rPr>
        <w:t xml:space="preserve"> </w:t>
      </w:r>
      <w:r>
        <w:rPr>
          <w:rtl w:val="0"/>
        </w:rPr>
        <w:t>based</w:t>
      </w:r>
      <w:r>
        <w:rPr>
          <w:rtl w:val="0"/>
        </w:rPr>
        <w:t xml:space="preserve"> </w:t>
      </w:r>
      <w:r>
        <w:rPr>
          <w:rtl w:val="0"/>
        </w:rPr>
        <w:t>on</w:t>
      </w:r>
      <w:r>
        <w:rPr>
          <w:rtl w:val="0"/>
        </w:rPr>
        <w:t xml:space="preserve"> </w:t>
      </w:r>
      <w:r>
        <w:rPr>
          <w:rtl w:val="0"/>
        </w:rPr>
        <w:t>teacher</w:t>
      </w:r>
      <w:r>
        <w:rPr>
          <w:rtl w:val="0"/>
        </w:rPr>
        <w:t xml:space="preserve"> </w:t>
      </w:r>
      <w:r>
        <w:rPr>
          <w:rtl w:val="0"/>
        </w:rPr>
        <w:t>choice</w:t>
      </w:r>
      <w:r>
        <w:rPr>
          <w:rtl w:val="0"/>
        </w:rPr>
        <w:t xml:space="preserve">, </w:t>
      </w:r>
      <w:r>
        <w:rPr>
          <w:rtl w:val="0"/>
        </w:rPr>
        <w:t>student</w:t>
      </w:r>
      <w:r>
        <w:rPr>
          <w:rtl w:val="0"/>
        </w:rPr>
        <w:t xml:space="preserve"> </w:t>
      </w:r>
      <w:r>
        <w:rPr>
          <w:rtl w:val="0"/>
        </w:rPr>
        <w:t>need</w:t>
      </w:r>
      <w:r>
        <w:rPr>
          <w:rtl w:val="0"/>
        </w:rPr>
        <w:t xml:space="preserve">, </w:t>
      </w:r>
      <w:r>
        <w:rPr>
          <w:rtl w:val="0"/>
        </w:rPr>
        <w:t>and</w:t>
      </w:r>
      <w:r>
        <w:rPr>
          <w:rtl w:val="0"/>
        </w:rPr>
        <w:t xml:space="preserve"> </w:t>
      </w:r>
      <w:r>
        <w:rPr>
          <w:rtl w:val="0"/>
        </w:rPr>
        <w:t>where</w:t>
      </w:r>
      <w:r>
        <w:rPr>
          <w:rtl w:val="0"/>
        </w:rPr>
        <w:t xml:space="preserve"> </w:t>
      </w:r>
      <w:r>
        <w:rPr>
          <w:rtl w:val="0"/>
        </w:rPr>
        <w:t>you</w:t>
      </w:r>
      <w:r>
        <w:rPr>
          <w:rtl w:val="0"/>
        </w:rPr>
        <w:t xml:space="preserve"> </w:t>
      </w:r>
      <w:r>
        <w:rPr>
          <w:rtl w:val="0"/>
        </w:rPr>
        <w:t>are</w:t>
      </w:r>
      <w:r>
        <w:rPr>
          <w:rtl w:val="0"/>
        </w:rPr>
        <w:t xml:space="preserve"> </w:t>
      </w:r>
      <w:r>
        <w:rPr>
          <w:rtl w:val="0"/>
        </w:rPr>
        <w:t>working</w:t>
      </w:r>
      <w:r>
        <w:rPr>
          <w:rtl w:val="0"/>
        </w:rPr>
        <w:t xml:space="preserve"> </w:t>
      </w:r>
      <w:r>
        <w:rPr>
          <w:rtl w:val="0"/>
        </w:rPr>
        <w:t>within</w:t>
      </w:r>
      <w:r>
        <w:rPr>
          <w:rtl w:val="0"/>
        </w:rPr>
        <w:t xml:space="preserve"> </w:t>
      </w:r>
      <w:r>
        <w:rPr>
          <w:rtl w:val="0"/>
        </w:rPr>
        <w:t>the</w:t>
      </w:r>
      <w:r>
        <w:rPr>
          <w:rtl w:val="0"/>
        </w:rPr>
        <w:t xml:space="preserve"> </w:t>
      </w:r>
      <w:r>
        <w:rPr>
          <w:rtl w:val="0"/>
        </w:rPr>
        <w:t>gradual</w:t>
      </w:r>
      <w:r>
        <w:rPr>
          <w:rtl w:val="0"/>
        </w:rPr>
        <w:t xml:space="preserve"> </w:t>
      </w:r>
      <w:r>
        <w:rPr>
          <w:rtl w:val="0"/>
        </w:rPr>
        <w:t>release</w:t>
      </w:r>
      <w:r>
        <w:rPr>
          <w:rtl w:val="0"/>
        </w:rPr>
        <w:t xml:space="preserve"> </w:t>
      </w:r>
      <w:r>
        <w:rPr>
          <w:rtl w:val="0"/>
        </w:rPr>
        <w:t>cycle</w:t>
      </w:r>
      <w:r>
        <w:rPr>
          <w:rtl w:val="0"/>
        </w:rPr>
        <w:t>.</w:t>
      </w:r>
    </w:p>
    <w:p w:rsidR="00A77B3E">
      <w:pPr>
        <w:pageBreakBefore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  <w:jc w:val="center"/>
        <w:rPr>
          <w:b/>
          <w:bCs/>
        </w:rPr>
      </w:pPr>
      <w:r>
        <w:rPr>
          <w:b/>
          <w:bCs/>
          <w:rtl w:val="0"/>
        </w:rPr>
        <w:t>Focus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Lesson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Checklist</w:t>
      </w:r>
      <w:r>
        <w:rPr>
          <w:b/>
          <w:bCs/>
          <w:rtl w:val="0"/>
        </w:rPr>
        <w:t xml:space="preserve"> (</w:t>
      </w:r>
      <w:r>
        <w:rPr>
          <w:b/>
          <w:bCs/>
          <w:rtl w:val="0"/>
        </w:rPr>
        <w:t>with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Lesson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Orientation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and</w:t>
      </w:r>
      <w:r>
        <w:rPr>
          <w:b/>
          <w:bCs/>
          <w:rtl w:val="0"/>
        </w:rPr>
        <w:t xml:space="preserve"> </w:t>
      </w:r>
      <w:r>
        <w:rPr>
          <w:b/>
          <w:bCs/>
          <w:rtl w:val="0"/>
        </w:rPr>
        <w:t>Closure</w:t>
      </w:r>
      <w:r>
        <w:rPr>
          <w:b/>
          <w:bCs/>
          <w:rtl w:val="0"/>
        </w:rPr>
        <w:t>)</w: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005"/>
        <w:gridCol w:w="8355"/>
      </w:tblGrid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ORIENTATION</w:t>
            </w:r>
            <w:r>
              <w:rPr>
                <w:b/>
                <w:bCs/>
                <w:rtl w:val="0"/>
              </w:rPr>
              <w:t>: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Is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connection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point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Do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engage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learning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target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beyond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simply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reading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target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board</w:t>
            </w:r>
            <w:r>
              <w:rPr>
                <w:rtl w:val="0"/>
              </w:rPr>
              <w:t xml:space="preserve">)? 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orientation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activation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background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knowledge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orientation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checking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understanding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b/>
                <w:bCs/>
                <w:rtl w:val="0"/>
              </w:rPr>
              <w:t>FOCUS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>: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materials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selected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because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their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connection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point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Do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teacher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behaviors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make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concept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transparent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teacher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modeling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direct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explanation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public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problem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solving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demonstration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sharing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thinking</w:t>
            </w:r>
            <w:r>
              <w:rPr>
                <w:rtl w:val="0"/>
              </w:rPr>
              <w:t>/</w:t>
            </w:r>
            <w:r>
              <w:rPr>
                <w:rtl w:val="0"/>
              </w:rPr>
              <w:t>reading</w:t>
            </w:r>
            <w:r>
              <w:rPr>
                <w:rtl w:val="0"/>
              </w:rPr>
              <w:t>)?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given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time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process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engage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information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contribute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anchor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chart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foldable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note</w:t>
            </w:r>
            <w:r>
              <w:rPr>
                <w:rtl w:val="0"/>
              </w:rPr>
              <w:t>-</w:t>
            </w:r>
            <w:r>
              <w:rPr>
                <w:rtl w:val="0"/>
              </w:rPr>
              <w:t>taking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think</w:t>
            </w:r>
            <w:r>
              <w:rPr>
                <w:rtl w:val="0"/>
              </w:rPr>
              <w:t>-</w:t>
            </w:r>
            <w:r>
              <w:rPr>
                <w:rtl w:val="0"/>
              </w:rPr>
              <w:t>pair</w:t>
            </w:r>
            <w:r>
              <w:rPr>
                <w:rtl w:val="0"/>
              </w:rPr>
              <w:t>-</w:t>
            </w:r>
            <w:r>
              <w:rPr>
                <w:rtl w:val="0"/>
              </w:rPr>
              <w:t>share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journaling</w:t>
            </w:r>
            <w:r>
              <w:rPr>
                <w:rtl w:val="0"/>
              </w:rPr>
              <w:t>)?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Is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designed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not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questioned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during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focus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steps</w:t>
            </w:r>
            <w:r>
              <w:rPr>
                <w:rtl w:val="0"/>
              </w:rPr>
              <w:t xml:space="preserve"> / </w:t>
            </w:r>
            <w:r>
              <w:rPr>
                <w:rtl w:val="0"/>
              </w:rPr>
              <w:t>directions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easily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understood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Can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realistically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taught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within</w:t>
            </w:r>
            <w:r>
              <w:rPr>
                <w:rtl w:val="0"/>
              </w:rPr>
              <w:t xml:space="preserve"> 10 - 15 </w:t>
            </w:r>
            <w:r>
              <w:rPr>
                <w:rtl w:val="0"/>
              </w:rPr>
              <w:t>minutes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  <w:jc w:val="center"/>
            </w:pPr>
            <w:r>
              <w:rPr>
                <w:b/>
                <w:bCs/>
                <w:rtl w:val="0"/>
              </w:rPr>
              <w:t>N</w:t>
            </w:r>
            <w:r>
              <w:rPr>
                <w:b/>
                <w:bCs/>
                <w:rtl w:val="0"/>
              </w:rPr>
              <w:t>/</w:t>
            </w:r>
            <w:r>
              <w:rPr>
                <w:b/>
                <w:bCs/>
                <w:rtl w:val="0"/>
              </w:rPr>
              <w:t>A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for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9/18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formative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assessment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informal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checks</w:t>
            </w:r>
            <w:r>
              <w:rPr>
                <w:rtl w:val="0"/>
              </w:rPr>
              <w:t>--</w:t>
            </w:r>
            <w:r>
              <w:rPr>
                <w:rtl w:val="0"/>
              </w:rPr>
              <w:t>one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sentence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summary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learning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exit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ticket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etc</w:t>
            </w:r>
            <w:r>
              <w:rPr>
                <w:rtl w:val="0"/>
              </w:rPr>
              <w:t xml:space="preserve">.) </w:t>
            </w:r>
            <w:r>
              <w:rPr>
                <w:rtl w:val="0"/>
              </w:rPr>
              <w:t>strategies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various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points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focus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lesson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GUIDED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INSTRUCTION</w:t>
            </w:r>
            <w:r>
              <w:rPr>
                <w:b/>
                <w:bCs/>
                <w:rtl w:val="0"/>
              </w:rPr>
              <w:t xml:space="preserve">, </w:t>
            </w:r>
            <w:r>
              <w:rPr>
                <w:b/>
                <w:bCs/>
                <w:rtl w:val="0"/>
              </w:rPr>
              <w:t>COLLABORATIVE</w:t>
            </w:r>
            <w:r>
              <w:rPr>
                <w:b/>
                <w:bCs/>
                <w:rtl w:val="0"/>
              </w:rPr>
              <w:t xml:space="preserve"> &amp; </w:t>
            </w:r>
            <w:r>
              <w:rPr>
                <w:b/>
                <w:bCs/>
                <w:rtl w:val="0"/>
              </w:rPr>
              <w:t>INDEPENDENT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PRACTICE</w:t>
            </w:r>
            <w:r>
              <w:rPr>
                <w:b/>
                <w:bCs/>
                <w:rtl w:val="0"/>
              </w:rPr>
              <w:t>: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brief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general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notes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about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steps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included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jc w:val="center"/>
            </w:pPr>
            <w:r>
              <w:rPr>
                <w:b/>
                <w:bCs/>
                <w:rtl w:val="0"/>
              </w:rPr>
              <w:t>N</w:t>
            </w:r>
            <w:r>
              <w:rPr>
                <w:b/>
                <w:bCs/>
                <w:rtl w:val="0"/>
              </w:rPr>
              <w:t>/</w:t>
            </w:r>
            <w:r>
              <w:rPr>
                <w:b/>
                <w:bCs/>
                <w:rtl w:val="0"/>
              </w:rPr>
              <w:t>A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for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9/18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include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formative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assessment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informal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checks</w:t>
            </w:r>
            <w:r>
              <w:rPr>
                <w:rtl w:val="0"/>
              </w:rPr>
              <w:t>--</w:t>
            </w:r>
            <w:r>
              <w:rPr>
                <w:rtl w:val="0"/>
              </w:rPr>
              <w:t>one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sentence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summary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learning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exit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ticket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etc</w:t>
            </w:r>
            <w:r>
              <w:rPr>
                <w:rtl w:val="0"/>
              </w:rPr>
              <w:t xml:space="preserve">.) </w:t>
            </w:r>
            <w:r>
              <w:rPr>
                <w:rtl w:val="0"/>
              </w:rPr>
              <w:t>strategies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each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phase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gradual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release</w:t>
            </w:r>
            <w:r>
              <w:rPr>
                <w:rtl w:val="0"/>
              </w:rPr>
              <w:t xml:space="preserve">? 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CLOSURE</w:t>
            </w:r>
            <w:r>
              <w:rPr>
                <w:b/>
                <w:bCs/>
                <w:rtl w:val="0"/>
              </w:rPr>
              <w:t>: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Does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closure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return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’ </w:t>
            </w:r>
            <w:r>
              <w:rPr>
                <w:rtl w:val="0"/>
              </w:rPr>
              <w:t>attention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learning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target</w:t>
            </w:r>
            <w:r>
              <w:rPr>
                <w:rtl w:val="0"/>
              </w:rPr>
              <w:t>?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Can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determine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understand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result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day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work</w:t>
            </w:r>
            <w:r>
              <w:rPr>
                <w:rtl w:val="0"/>
              </w:rPr>
              <w:t>?</w:t>
            </w:r>
          </w:p>
        </w:tc>
      </w:tr>
    </w:tbl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  <w:r>
        <w:rPr>
          <w:rtl w:val="0"/>
        </w:rPr>
        <w:t>Date</w:t>
      </w:r>
      <w:r>
        <w:rPr>
          <w:rtl w:val="0"/>
        </w:rPr>
        <w:t>:</w:t>
        <w:tab/>
        <w:tab/>
        <w:tab/>
        <w:tab/>
      </w:r>
      <w:r>
        <w:rPr>
          <w:rtl w:val="0"/>
        </w:rPr>
        <w:t>Course</w:t>
      </w:r>
      <w:r>
        <w:rPr>
          <w:rtl w:val="0"/>
        </w:rPr>
        <w:t>:</w: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775"/>
        <w:gridCol w:w="6570"/>
      </w:tblGrid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Content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Teaching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Point</w:t>
            </w:r>
            <w:r>
              <w:rPr>
                <w:b/>
                <w:bCs/>
                <w:rtl w:val="0"/>
              </w:rPr>
              <w:t>(</w:t>
            </w:r>
            <w:r>
              <w:rPr>
                <w:b/>
                <w:bCs/>
                <w:rtl w:val="0"/>
              </w:rPr>
              <w:t>s</w:t>
            </w:r>
            <w:r>
              <w:rPr>
                <w:b/>
                <w:bCs/>
                <w:rtl w:val="0"/>
              </w:rPr>
              <w:t xml:space="preserve">) : 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Model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how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apply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close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reading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techniques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Common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Core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State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Standard</w:t>
            </w:r>
            <w:r>
              <w:rPr>
                <w:b/>
                <w:bCs/>
                <w:rtl w:val="0"/>
              </w:rPr>
              <w:t>(</w:t>
            </w:r>
            <w:r>
              <w:rPr>
                <w:b/>
                <w:bCs/>
                <w:rtl w:val="0"/>
              </w:rPr>
              <w:t>s</w:t>
            </w:r>
            <w:r>
              <w:rPr>
                <w:b/>
                <w:bCs/>
                <w:rtl w:val="0"/>
              </w:rPr>
              <w:t xml:space="preserve">): 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RL</w:t>
            </w:r>
            <w:r>
              <w:rPr>
                <w:b/>
                <w:bCs/>
                <w:rtl w:val="0"/>
              </w:rPr>
              <w:t xml:space="preserve"> 1 </w:t>
            </w:r>
            <w:r>
              <w:rPr>
                <w:b/>
                <w:bCs/>
                <w:rtl w:val="0"/>
              </w:rPr>
              <w:t>or</w:t>
            </w:r>
            <w:r>
              <w:rPr>
                <w:b/>
                <w:bCs/>
                <w:rtl w:val="0"/>
              </w:rPr>
              <w:t xml:space="preserve">  </w:t>
            </w:r>
            <w:r>
              <w:rPr>
                <w:b/>
                <w:bCs/>
                <w:rtl w:val="0"/>
              </w:rPr>
              <w:t>RI</w:t>
            </w:r>
            <w:r>
              <w:rPr>
                <w:b/>
                <w:bCs/>
                <w:rtl w:val="0"/>
              </w:rPr>
              <w:t xml:space="preserve"> 1 * 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Applicable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MJSD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Standard</w:t>
            </w:r>
            <w:r>
              <w:rPr>
                <w:b/>
                <w:bCs/>
                <w:rtl w:val="0"/>
              </w:rPr>
              <w:t>(</w:t>
            </w:r>
            <w:r>
              <w:rPr>
                <w:b/>
                <w:bCs/>
                <w:rtl w:val="0"/>
              </w:rPr>
              <w:t>s</w:t>
            </w:r>
            <w:r>
              <w:rPr>
                <w:b/>
                <w:bCs/>
                <w:rtl w:val="0"/>
              </w:rPr>
              <w:t>):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1. </w:t>
            </w:r>
            <w:r>
              <w:rPr>
                <w:rtl w:val="0"/>
              </w:rPr>
              <w:t>Understands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literature</w:t>
            </w:r>
            <w:r>
              <w:rPr>
                <w:rtl w:val="0"/>
              </w:rPr>
              <w:t>*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2. </w:t>
            </w:r>
            <w:r>
              <w:rPr>
                <w:rtl w:val="0"/>
              </w:rPr>
              <w:t>Understands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informational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text</w:t>
            </w:r>
            <w:r>
              <w:rPr>
                <w:rtl w:val="0"/>
              </w:rPr>
              <w:t>*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*</w:t>
            </w:r>
            <w:r>
              <w:rPr>
                <w:rtl w:val="0"/>
              </w:rPr>
              <w:t>Depends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type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text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you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Orientation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5 </w:t>
            </w:r>
            <w:r>
              <w:rPr>
                <w:rtl w:val="0"/>
              </w:rPr>
              <w:t>minutes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</w:t>
            </w:r>
            <w:r>
              <w:rPr>
                <w:rtl w:val="0"/>
              </w:rPr>
              <w:t>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Learning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Target</w:t>
            </w:r>
            <w:r>
              <w:rPr>
                <w:b/>
                <w:bCs/>
                <w:rtl w:val="0"/>
              </w:rPr>
              <w:t xml:space="preserve">: 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rtl w:val="0"/>
              </w:rPr>
              <w:t>I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will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engage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in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my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reading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by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coding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text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to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mark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my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thinking</w:t>
            </w:r>
            <w:r>
              <w:rPr>
                <w:i/>
                <w:iCs/>
                <w:rtl w:val="0"/>
              </w:rPr>
              <w:t xml:space="preserve">. 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*</w:t>
            </w:r>
            <w:r>
              <w:rPr>
                <w:b/>
                <w:bCs/>
                <w:rtl w:val="0"/>
              </w:rPr>
              <w:t>Focus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Lesson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10 - 15 </w:t>
            </w:r>
            <w:r>
              <w:rPr>
                <w:rtl w:val="0"/>
              </w:rPr>
              <w:t>minutes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Materials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Needed</w:t>
            </w:r>
            <w:r>
              <w:rPr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Copy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same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text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every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</w:t>
            </w:r>
            <w:r>
              <w:rPr>
                <w:rtl w:val="0"/>
              </w:rPr>
              <w:t xml:space="preserve"> 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SMARTboard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Overhead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Anchor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chart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paper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Marker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Steps</w:t>
            </w:r>
            <w:r>
              <w:rPr>
                <w:b/>
                <w:bCs/>
                <w:rtl w:val="0"/>
              </w:rPr>
              <w:t>/</w:t>
            </w:r>
            <w:r>
              <w:rPr>
                <w:b/>
                <w:bCs/>
                <w:rtl w:val="0"/>
              </w:rPr>
              <w:t>Directions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for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1. </w:t>
            </w:r>
            <w:r>
              <w:rPr>
                <w:rtl w:val="0"/>
              </w:rPr>
              <w:t>Assign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codes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types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thinking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necessary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engage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2. </w:t>
            </w:r>
            <w:r>
              <w:rPr>
                <w:rtl w:val="0"/>
              </w:rPr>
              <w:t>Create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start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anchor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chart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demonstrating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codes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represent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?=</w:t>
            </w:r>
            <w:r>
              <w:rPr>
                <w:rtl w:val="0"/>
              </w:rPr>
              <w:t>I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have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question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about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text</w:t>
            </w:r>
            <w:r>
              <w:rPr>
                <w:rtl w:val="0"/>
              </w:rPr>
              <w:t xml:space="preserve">.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question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is</w:t>
            </w:r>
            <w:r>
              <w:rPr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*=</w:t>
            </w:r>
            <w:r>
              <w:rPr>
                <w:rtl w:val="0"/>
              </w:rPr>
              <w:t>I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think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important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??=</w:t>
            </w:r>
            <w:r>
              <w:rPr>
                <w:rtl w:val="0"/>
              </w:rPr>
              <w:t>This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confuses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me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2. </w:t>
            </w:r>
            <w:r>
              <w:rPr>
                <w:rtl w:val="0"/>
              </w:rPr>
              <w:t>Instructor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models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think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aloud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while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coding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process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overhead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SMARTboard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section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from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text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shares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thinking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3.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continue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rest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text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share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their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questions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areas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importance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confusions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partner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explaining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their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thinking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each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other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i/>
                <w:iCs/>
              </w:rPr>
            </w:pP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*</w:t>
            </w:r>
            <w:r>
              <w:rPr>
                <w:b/>
                <w:bCs/>
                <w:rtl w:val="0"/>
              </w:rPr>
              <w:t>Guided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Instruction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Conferences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individual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small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groups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over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next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several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days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*</w:t>
            </w:r>
            <w:r>
              <w:rPr>
                <w:b/>
                <w:bCs/>
                <w:rtl w:val="0"/>
              </w:rPr>
              <w:t>Collaborative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Practice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*</w:t>
            </w:r>
            <w:r>
              <w:rPr>
                <w:b/>
                <w:bCs/>
                <w:rtl w:val="0"/>
              </w:rPr>
              <w:t>Independent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Practice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will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text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tagging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mark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their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thinking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Closure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about</w:t>
            </w:r>
            <w:r>
              <w:rPr>
                <w:rtl w:val="0"/>
              </w:rPr>
              <w:t xml:space="preserve"> 5 </w:t>
            </w:r>
            <w:r>
              <w:rPr>
                <w:rtl w:val="0"/>
              </w:rPr>
              <w:t>minutes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Check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for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Understanding</w:t>
            </w:r>
            <w:r>
              <w:rPr>
                <w:b/>
                <w:bCs/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Have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record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one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questions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marked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text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thinking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along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collect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marked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text</w:t>
            </w:r>
            <w:r>
              <w:rPr>
                <w:rtl w:val="0"/>
              </w:rPr>
              <w:t>.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Thoughts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Assessment</w:t>
            </w:r>
            <w:r>
              <w:rPr>
                <w:b/>
                <w:bCs/>
                <w:rtl w:val="0"/>
              </w:rPr>
              <w:t xml:space="preserve">: </w:t>
            </w:r>
            <w:r>
              <w:rPr>
                <w:rtl w:val="0"/>
              </w:rPr>
              <w:t xml:space="preserve"> 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Eventually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after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some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more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modeling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how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write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summary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summary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can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assessment</w:t>
            </w:r>
            <w:r>
              <w:rPr>
                <w:rtl w:val="0"/>
              </w:rPr>
              <w:t>.</w:t>
            </w:r>
          </w:p>
        </w:tc>
      </w:tr>
    </w:tbl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  <w:r>
        <w:rPr>
          <w:rtl w:val="0"/>
        </w:rPr>
        <w:t>*</w:t>
      </w:r>
      <w:r>
        <w:rPr>
          <w:rtl w:val="0"/>
        </w:rPr>
        <w:t>Vary</w:t>
      </w:r>
      <w:r>
        <w:rPr>
          <w:rtl w:val="0"/>
        </w:rPr>
        <w:t xml:space="preserve"> </w:t>
      </w:r>
      <w:r>
        <w:rPr>
          <w:rtl w:val="0"/>
        </w:rPr>
        <w:t>the</w:t>
      </w:r>
      <w:r>
        <w:rPr>
          <w:rtl w:val="0"/>
        </w:rPr>
        <w:t xml:space="preserve"> </w:t>
      </w:r>
      <w:r>
        <w:rPr>
          <w:rtl w:val="0"/>
        </w:rPr>
        <w:t>order</w:t>
      </w:r>
      <w:r>
        <w:rPr>
          <w:rtl w:val="0"/>
        </w:rPr>
        <w:t xml:space="preserve"> </w:t>
      </w:r>
      <w:r>
        <w:rPr>
          <w:rtl w:val="0"/>
        </w:rPr>
        <w:t>and</w:t>
      </w:r>
      <w:r>
        <w:rPr>
          <w:rtl w:val="0"/>
        </w:rPr>
        <w:t xml:space="preserve"> </w:t>
      </w:r>
      <w:r>
        <w:rPr>
          <w:rtl w:val="0"/>
        </w:rPr>
        <w:t>what</w:t>
      </w:r>
      <w:r>
        <w:rPr>
          <w:rtl w:val="0"/>
        </w:rPr>
        <w:t xml:space="preserve"> </w:t>
      </w:r>
      <w:r>
        <w:rPr>
          <w:rtl w:val="0"/>
        </w:rPr>
        <w:t>is</w:t>
      </w:r>
      <w:r>
        <w:rPr>
          <w:rtl w:val="0"/>
        </w:rPr>
        <w:t xml:space="preserve"> </w:t>
      </w:r>
      <w:r>
        <w:rPr>
          <w:rtl w:val="0"/>
        </w:rPr>
        <w:t>included</w:t>
      </w:r>
      <w:r>
        <w:rPr>
          <w:rtl w:val="0"/>
        </w:rPr>
        <w:t xml:space="preserve"> </w:t>
      </w:r>
      <w:r>
        <w:rPr>
          <w:rtl w:val="0"/>
        </w:rPr>
        <w:t>on</w:t>
      </w:r>
      <w:r>
        <w:rPr>
          <w:rtl w:val="0"/>
        </w:rPr>
        <w:t xml:space="preserve"> </w:t>
      </w:r>
      <w:r>
        <w:rPr>
          <w:rtl w:val="0"/>
        </w:rPr>
        <w:t>any</w:t>
      </w:r>
      <w:r>
        <w:rPr>
          <w:rtl w:val="0"/>
        </w:rPr>
        <w:t xml:space="preserve"> </w:t>
      </w:r>
      <w:r>
        <w:rPr>
          <w:rtl w:val="0"/>
        </w:rPr>
        <w:t>given</w:t>
      </w:r>
      <w:r>
        <w:rPr>
          <w:rtl w:val="0"/>
        </w:rPr>
        <w:t xml:space="preserve"> </w:t>
      </w:r>
      <w:r>
        <w:rPr>
          <w:rtl w:val="0"/>
        </w:rPr>
        <w:t>day</w:t>
      </w:r>
      <w:r>
        <w:rPr>
          <w:rtl w:val="0"/>
        </w:rPr>
        <w:t xml:space="preserve"> </w:t>
      </w:r>
      <w:r>
        <w:rPr>
          <w:rtl w:val="0"/>
        </w:rPr>
        <w:t>based</w:t>
      </w:r>
      <w:r>
        <w:rPr>
          <w:rtl w:val="0"/>
        </w:rPr>
        <w:t xml:space="preserve"> </w:t>
      </w:r>
      <w:r>
        <w:rPr>
          <w:rtl w:val="0"/>
        </w:rPr>
        <w:t>on</w:t>
      </w:r>
      <w:r>
        <w:rPr>
          <w:rtl w:val="0"/>
        </w:rPr>
        <w:t xml:space="preserve"> </w:t>
      </w:r>
      <w:r>
        <w:rPr>
          <w:rtl w:val="0"/>
        </w:rPr>
        <w:t>teacher</w:t>
      </w:r>
      <w:r>
        <w:rPr>
          <w:rtl w:val="0"/>
        </w:rPr>
        <w:t xml:space="preserve"> </w:t>
      </w:r>
      <w:r>
        <w:rPr>
          <w:rtl w:val="0"/>
        </w:rPr>
        <w:t>choice</w:t>
      </w:r>
      <w:r>
        <w:rPr>
          <w:rtl w:val="0"/>
        </w:rPr>
        <w:t xml:space="preserve">, </w:t>
      </w:r>
      <w:r>
        <w:rPr>
          <w:rtl w:val="0"/>
        </w:rPr>
        <w:t>student</w:t>
      </w:r>
      <w:r>
        <w:rPr>
          <w:rtl w:val="0"/>
        </w:rPr>
        <w:t xml:space="preserve"> </w:t>
      </w:r>
      <w:r>
        <w:rPr>
          <w:rtl w:val="0"/>
        </w:rPr>
        <w:t>need</w:t>
      </w:r>
      <w:r>
        <w:rPr>
          <w:rtl w:val="0"/>
        </w:rPr>
        <w:t xml:space="preserve">, </w:t>
      </w:r>
      <w:r>
        <w:rPr>
          <w:rtl w:val="0"/>
        </w:rPr>
        <w:t>and</w:t>
      </w:r>
      <w:r>
        <w:rPr>
          <w:rtl w:val="0"/>
        </w:rPr>
        <w:t xml:space="preserve"> </w:t>
      </w:r>
      <w:r>
        <w:rPr>
          <w:rtl w:val="0"/>
        </w:rPr>
        <w:t>where</w:t>
      </w:r>
      <w:r>
        <w:rPr>
          <w:rtl w:val="0"/>
        </w:rPr>
        <w:t xml:space="preserve"> </w:t>
      </w:r>
      <w:r>
        <w:rPr>
          <w:rtl w:val="0"/>
        </w:rPr>
        <w:t>you</w:t>
      </w:r>
      <w:r>
        <w:rPr>
          <w:rtl w:val="0"/>
        </w:rPr>
        <w:t xml:space="preserve"> </w:t>
      </w:r>
      <w:r>
        <w:rPr>
          <w:rtl w:val="0"/>
        </w:rPr>
        <w:t>are</w:t>
      </w:r>
      <w:r>
        <w:rPr>
          <w:rtl w:val="0"/>
        </w:rPr>
        <w:t xml:space="preserve"> </w:t>
      </w:r>
      <w:r>
        <w:rPr>
          <w:rtl w:val="0"/>
        </w:rPr>
        <w:t>working</w:t>
      </w:r>
      <w:r>
        <w:rPr>
          <w:rtl w:val="0"/>
        </w:rPr>
        <w:t xml:space="preserve"> </w:t>
      </w:r>
      <w:r>
        <w:rPr>
          <w:rtl w:val="0"/>
        </w:rPr>
        <w:t>within</w:t>
      </w:r>
      <w:r>
        <w:rPr>
          <w:rtl w:val="0"/>
        </w:rPr>
        <w:t xml:space="preserve"> </w:t>
      </w:r>
      <w:r>
        <w:rPr>
          <w:rtl w:val="0"/>
        </w:rPr>
        <w:t>the</w:t>
      </w:r>
      <w:r>
        <w:rPr>
          <w:rtl w:val="0"/>
        </w:rPr>
        <w:t xml:space="preserve"> </w:t>
      </w:r>
      <w:r>
        <w:rPr>
          <w:rtl w:val="0"/>
        </w:rPr>
        <w:t>gradual</w:t>
      </w:r>
      <w:r>
        <w:rPr>
          <w:rtl w:val="0"/>
        </w:rPr>
        <w:t xml:space="preserve"> </w:t>
      </w:r>
      <w:r>
        <w:rPr>
          <w:rtl w:val="0"/>
        </w:rPr>
        <w:t>release</w:t>
      </w:r>
      <w:r>
        <w:rPr>
          <w:rtl w:val="0"/>
        </w:rPr>
        <w:t xml:space="preserve"> </w:t>
      </w:r>
      <w:r>
        <w:rPr>
          <w:rtl w:val="0"/>
        </w:rPr>
        <w:t>cycle</w:t>
      </w:r>
      <w:r>
        <w:rPr>
          <w:rtl w:val="0"/>
        </w:rPr>
        <w:t>.</w:t>
      </w: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  <w:r>
        <w:rPr>
          <w:rtl w:val="0"/>
        </w:rPr>
        <w:t>Date</w:t>
      </w:r>
      <w:r>
        <w:rPr>
          <w:rtl w:val="0"/>
        </w:rPr>
        <w:tab/>
      </w:r>
      <w:r>
        <w:rPr>
          <w:b/>
          <w:bCs/>
          <w:rtl w:val="0"/>
        </w:rPr>
        <w:t>October</w:t>
      </w:r>
      <w:r>
        <w:rPr>
          <w:b/>
          <w:bCs/>
          <w:rtl w:val="0"/>
        </w:rPr>
        <w:t xml:space="preserve"> 2012</w:t>
      </w:r>
      <w:r>
        <w:rPr>
          <w:rtl w:val="0"/>
        </w:rPr>
        <w:tab/>
      </w:r>
      <w:r>
        <w:rPr>
          <w:rtl w:val="0"/>
        </w:rPr>
        <w:t>Course</w:t>
      </w:r>
      <w:r>
        <w:rPr>
          <w:rtl w:val="0"/>
        </w:rPr>
        <w:t xml:space="preserve"> - </w:t>
      </w:r>
      <w:r>
        <w:rPr>
          <w:b/>
          <w:bCs/>
          <w:rtl w:val="0"/>
        </w:rPr>
        <w:t>ELA</w:t>
      </w:r>
      <w:r>
        <w:rPr>
          <w:b/>
          <w:bCs/>
          <w:rtl w:val="0"/>
        </w:rPr>
        <w:t xml:space="preserve"> 8 (</w:t>
      </w:r>
      <w:r>
        <w:rPr>
          <w:b/>
          <w:bCs/>
          <w:rtl w:val="0"/>
        </w:rPr>
        <w:t>OEU</w:t>
      </w:r>
      <w:r>
        <w:rPr>
          <w:b/>
          <w:bCs/>
          <w:rtl w:val="0"/>
        </w:rPr>
        <w:t xml:space="preserve"> 1</w:t>
      </w:r>
      <w:r>
        <w:rPr>
          <w:b/>
          <w:bCs/>
          <w:rtl w:val="0"/>
        </w:rPr>
        <w:t>C</w:t>
      </w:r>
      <w:r>
        <w:rPr>
          <w:b/>
          <w:bCs/>
          <w:rtl w:val="0"/>
        </w:rPr>
        <w:t>)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625"/>
        <w:gridCol w:w="6720"/>
      </w:tblGrid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Content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Teaching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Point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Model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how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punctuation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i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>e</w:t>
            </w:r>
            <w:r>
              <w:rPr>
                <w:rtl w:val="0"/>
              </w:rPr>
              <w:t xml:space="preserve">., </w:t>
            </w:r>
            <w:r>
              <w:rPr>
                <w:rtl w:val="0"/>
              </w:rPr>
              <w:t>comma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ellipses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dash</w:t>
            </w:r>
            <w:r>
              <w:rPr>
                <w:rtl w:val="0"/>
              </w:rPr>
              <w:t xml:space="preserve">)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indicate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break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Applicable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Common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Core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State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Standard</w:t>
            </w:r>
            <w:r>
              <w:rPr>
                <w:b/>
                <w:bCs/>
                <w:rtl w:val="0"/>
              </w:rPr>
              <w:br/>
            </w:r>
            <w:r>
              <w:rPr>
                <w:rtl w:val="0"/>
              </w:rPr>
              <w:t>L</w:t>
            </w:r>
            <w:r>
              <w:rPr>
                <w:rtl w:val="0"/>
              </w:rPr>
              <w:t xml:space="preserve"> 8.2</w:t>
            </w:r>
            <w:r>
              <w:rPr>
                <w:rtl w:val="0"/>
              </w:rPr>
              <w:t>a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  <w:rtl w:val="0"/>
              </w:rPr>
              <w:t>Applicable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MJSD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Benchmark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Demonstrates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command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standard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English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when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speaking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writing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Orientation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5 </w:t>
            </w:r>
            <w:r>
              <w:rPr>
                <w:rtl w:val="0"/>
              </w:rPr>
              <w:t>minutes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less</w:t>
            </w:r>
            <w:r>
              <w:rPr>
                <w:rtl w:val="0"/>
              </w:rPr>
              <w:t>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Learning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Target</w:t>
            </w:r>
            <w:r>
              <w:rPr>
                <w:b/>
                <w:bCs/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rtl w:val="0"/>
              </w:rPr>
              <w:t>I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will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understand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how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to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use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punctuation</w:t>
            </w:r>
            <w:r>
              <w:rPr>
                <w:i/>
                <w:iCs/>
                <w:rtl w:val="0"/>
              </w:rPr>
              <w:t xml:space="preserve"> (</w:t>
            </w:r>
            <w:r>
              <w:rPr>
                <w:i/>
                <w:iCs/>
                <w:rtl w:val="0"/>
              </w:rPr>
              <w:t>i</w:t>
            </w:r>
            <w:r>
              <w:rPr>
                <w:i/>
                <w:iCs/>
                <w:rtl w:val="0"/>
              </w:rPr>
              <w:t>.</w:t>
            </w:r>
            <w:r>
              <w:rPr>
                <w:i/>
                <w:iCs/>
                <w:rtl w:val="0"/>
              </w:rPr>
              <w:t>e</w:t>
            </w:r>
            <w:r>
              <w:rPr>
                <w:i/>
                <w:iCs/>
                <w:rtl w:val="0"/>
              </w:rPr>
              <w:t xml:space="preserve">., </w:t>
            </w:r>
            <w:r>
              <w:rPr>
                <w:i/>
                <w:iCs/>
                <w:rtl w:val="0"/>
              </w:rPr>
              <w:t>comma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ellipses</w:t>
            </w:r>
            <w:r>
              <w:rPr>
                <w:i/>
                <w:iCs/>
                <w:rtl w:val="0"/>
              </w:rPr>
              <w:t xml:space="preserve">, </w:t>
            </w:r>
            <w:r>
              <w:rPr>
                <w:i/>
                <w:iCs/>
                <w:rtl w:val="0"/>
              </w:rPr>
              <w:t>and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dash</w:t>
            </w:r>
            <w:r>
              <w:rPr>
                <w:i/>
                <w:iCs/>
                <w:rtl w:val="0"/>
              </w:rPr>
              <w:t xml:space="preserve">) </w:t>
            </w:r>
            <w:r>
              <w:rPr>
                <w:i/>
                <w:iCs/>
                <w:rtl w:val="0"/>
              </w:rPr>
              <w:t>to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indicate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a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pause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or</w:t>
            </w:r>
            <w:r>
              <w:rPr>
                <w:i/>
                <w:iCs/>
                <w:rtl w:val="0"/>
              </w:rPr>
              <w:t xml:space="preserve"> </w:t>
            </w:r>
            <w:r>
              <w:rPr>
                <w:i/>
                <w:iCs/>
                <w:rtl w:val="0"/>
              </w:rPr>
              <w:t>break</w:t>
            </w:r>
            <w:r>
              <w:rPr>
                <w:i/>
                <w:iCs/>
                <w:rtl w:val="0"/>
              </w:rPr>
              <w:t>.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FEFEF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Materials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Needed</w:t>
            </w:r>
            <w:r>
              <w:rPr>
                <w:b/>
                <w:bCs/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Independent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reading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materials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each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</w:t>
            </w:r>
            <w:r>
              <w:rPr>
                <w:rtl w:val="0"/>
              </w:rPr>
              <w:t>)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Writer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notebook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each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</w:t>
            </w:r>
            <w:r>
              <w:rPr>
                <w:rtl w:val="0"/>
              </w:rPr>
              <w:t>)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Handout</w:t>
            </w:r>
            <w:r>
              <w:rPr>
                <w:rtl w:val="0"/>
              </w:rPr>
              <w:t xml:space="preserve"> - </w:t>
            </w:r>
            <w:r>
              <w:rPr>
                <w:rtl w:val="0"/>
              </w:rPr>
              <w:t>Using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punctuation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break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Draft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narrative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written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teacher</w:t>
            </w:r>
            <w:r>
              <w:rPr>
                <w:rtl w:val="0"/>
              </w:rPr>
              <w:t>)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Draft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narrative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each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</w:t>
            </w:r>
            <w:r>
              <w:rPr>
                <w:rtl w:val="0"/>
              </w:rPr>
              <w:t>)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Collaborative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Practice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Show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ellipses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dashes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look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like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Working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partners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look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through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published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writing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independent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reading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material</w:t>
            </w:r>
            <w:r>
              <w:rPr>
                <w:rtl w:val="0"/>
              </w:rPr>
              <w:t xml:space="preserve">)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places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where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published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authors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ellipses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dashes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Student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groups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mark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examples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Post</w:t>
            </w:r>
            <w:r>
              <w:rPr>
                <w:rtl w:val="0"/>
              </w:rPr>
              <w:t>-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notes</w:t>
            </w:r>
            <w:r>
              <w:rPr>
                <w:rtl w:val="0"/>
              </w:rPr>
              <w:t xml:space="preserve">. </w:t>
            </w:r>
            <w:r>
              <w:rPr>
                <w:rtl w:val="0"/>
              </w:rPr>
              <w:t>After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finding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several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examples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each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group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guesses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about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ellipses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dashes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used</w:t>
            </w:r>
            <w:r>
              <w:rPr>
                <w:rtl w:val="0"/>
              </w:rPr>
              <w:t>.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Focus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Lesson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 xml:space="preserve">10 - 15 </w:t>
            </w:r>
            <w:r>
              <w:rPr>
                <w:rtl w:val="0"/>
              </w:rPr>
              <w:t>minutes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Steps</w:t>
            </w:r>
            <w:r>
              <w:rPr>
                <w:b/>
                <w:bCs/>
                <w:rtl w:val="0"/>
              </w:rPr>
              <w:t>/</w:t>
            </w:r>
            <w:r>
              <w:rPr>
                <w:b/>
                <w:bCs/>
                <w:rtl w:val="0"/>
              </w:rPr>
              <w:t>Directions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for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lesson</w:t>
            </w:r>
            <w:r>
              <w:rPr>
                <w:b/>
                <w:bCs/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num" w:pos="720"/>
              </w:tabs>
              <w:bidi w:val="0"/>
              <w:spacing w:before="0" w:after="0" w:line="240" w:lineRule="auto"/>
              <w:ind w:left="720" w:hanging="360"/>
            </w:pPr>
            <w:r>
              <w:rPr>
                <w:rtl w:val="0"/>
              </w:rPr>
              <w:t>Student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groups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volunteer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share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passages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with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ellipses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dashes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guesses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about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used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num" w:pos="720"/>
              </w:tabs>
              <w:bidi w:val="0"/>
              <w:spacing w:before="0" w:after="0" w:line="240" w:lineRule="auto"/>
              <w:ind w:left="720" w:hanging="360"/>
            </w:pPr>
            <w:r>
              <w:rPr>
                <w:rtl w:val="0"/>
              </w:rPr>
              <w:t>Teacher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shares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handout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about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punctuation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ellipses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dashes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commas</w:t>
            </w:r>
            <w:r>
              <w:rPr>
                <w:rtl w:val="0"/>
              </w:rPr>
              <w:t xml:space="preserve">)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indicate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break</w:t>
            </w:r>
            <w:r>
              <w:rPr>
                <w:rtl w:val="0"/>
              </w:rPr>
              <w:t>.</w:t>
            </w:r>
          </w:p>
          <w:p w:rsidR="00A77B3E">
            <w:pPr>
              <w:pageBreakBefore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num" w:pos="720"/>
              </w:tabs>
              <w:bidi w:val="0"/>
              <w:spacing w:before="0" w:after="0" w:line="240" w:lineRule="auto"/>
              <w:ind w:left="720" w:hanging="360"/>
            </w:pP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glue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handout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</w:t>
            </w:r>
            <w:r>
              <w:rPr>
                <w:rtl w:val="0"/>
              </w:rPr>
              <w:t xml:space="preserve"> “</w:t>
            </w:r>
            <w:r>
              <w:rPr>
                <w:rtl w:val="0"/>
              </w:rPr>
              <w:t>Correctness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</w:rPr>
              <w:t>section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writer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notebook</w:t>
            </w:r>
          </w:p>
          <w:p w:rsidR="00A77B3E">
            <w:pPr>
              <w:pageBreakBefore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num" w:pos="720"/>
              </w:tabs>
              <w:bidi w:val="0"/>
              <w:spacing w:before="0" w:after="0" w:line="240" w:lineRule="auto"/>
              <w:ind w:left="720" w:hanging="360"/>
            </w:pPr>
            <w:r>
              <w:rPr>
                <w:rtl w:val="0"/>
              </w:rPr>
              <w:t>Remind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that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commas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also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sometimes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break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not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just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ellipses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dashes</w:t>
            </w:r>
            <w:r>
              <w:rPr>
                <w:rtl w:val="0"/>
              </w:rPr>
              <w:t>)</w:t>
            </w:r>
          </w:p>
          <w:p w:rsidR="00A77B3E">
            <w:pPr>
              <w:pageBreakBefore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num" w:pos="720"/>
              </w:tabs>
              <w:bidi w:val="0"/>
              <w:spacing w:before="0" w:after="0" w:line="240" w:lineRule="auto"/>
              <w:ind w:left="720" w:hanging="360"/>
            </w:pPr>
            <w:r>
              <w:rPr>
                <w:rtl w:val="0"/>
              </w:rPr>
              <w:t>Share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copy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teacher</w:t>
            </w:r>
            <w:r>
              <w:rPr>
                <w:rtl w:val="0"/>
              </w:rPr>
              <w:t>-</w:t>
            </w:r>
            <w:r>
              <w:rPr>
                <w:rtl w:val="0"/>
              </w:rPr>
              <w:t>written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narrative</w:t>
            </w:r>
            <w:r>
              <w:rPr>
                <w:rtl w:val="0"/>
              </w:rPr>
              <w:t xml:space="preserve">. </w:t>
            </w:r>
            <w:r>
              <w:rPr>
                <w:rtl w:val="0"/>
              </w:rPr>
              <w:t>Demonstrate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how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find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place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where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punctuation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indicate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break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could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added</w:t>
            </w:r>
            <w:r>
              <w:rPr>
                <w:rtl w:val="0"/>
              </w:rPr>
              <w:t>.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Guided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Instruction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happen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during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conferences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today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soon</w:t>
            </w:r>
            <w:r>
              <w:rPr>
                <w:rtl w:val="0"/>
              </w:rPr>
              <w:t>).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Students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show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teacher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place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where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punctuation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was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added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narrative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indicate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break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pause</w:t>
            </w:r>
            <w:r>
              <w:rPr>
                <w:rtl w:val="0"/>
              </w:rPr>
              <w:t>.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Independent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Practice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Each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student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reviews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draft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his</w:t>
            </w:r>
            <w:r>
              <w:rPr>
                <w:rtl w:val="0"/>
              </w:rPr>
              <w:t>/</w:t>
            </w:r>
            <w:r>
              <w:rPr>
                <w:rtl w:val="0"/>
              </w:rPr>
              <w:t>her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narrative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find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place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where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punctuation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is</w:t>
            </w:r>
            <w:r>
              <w:rPr>
                <w:rtl w:val="0"/>
              </w:rPr>
              <w:t>/</w:t>
            </w:r>
            <w:r>
              <w:rPr>
                <w:rtl w:val="0"/>
              </w:rPr>
              <w:t>could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indicate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break</w:t>
            </w:r>
            <w:r>
              <w:rPr>
                <w:rtl w:val="0"/>
              </w:rPr>
              <w:t xml:space="preserve">. 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Closure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about</w:t>
            </w:r>
            <w:r>
              <w:rPr>
                <w:rtl w:val="0"/>
              </w:rPr>
              <w:t xml:space="preserve"> 5 </w:t>
            </w:r>
            <w:r>
              <w:rPr>
                <w:rtl w:val="0"/>
              </w:rPr>
              <w:t>minutes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b/>
                <w:bCs/>
                <w:rtl w:val="0"/>
              </w:rPr>
              <w:t>Check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for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Understanding</w:t>
            </w:r>
            <w:r>
              <w:rPr>
                <w:b/>
                <w:bCs/>
                <w:rtl w:val="0"/>
              </w:rPr>
              <w:t xml:space="preserve">: 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line="240" w:lineRule="auto"/>
            </w:pPr>
            <w:r>
              <w:rPr>
                <w:rtl w:val="0"/>
              </w:rPr>
              <w:t>Student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volunteers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share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places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where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they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used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punctuation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indicate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pause</w:t>
            </w:r>
          </w:p>
        </w:tc>
      </w:tr>
      <w:tr>
        <w:tblPrEx>
          <w:tblW w:w="5000" w:type="pct"/>
          <w:tblInd w:w="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9D9D9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b/>
                <w:bCs/>
                <w:rtl w:val="0"/>
              </w:rPr>
              <w:t>Thoughts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on</w:t>
            </w:r>
            <w:r>
              <w:rPr>
                <w:b/>
                <w:bCs/>
                <w:rtl w:val="0"/>
              </w:rPr>
              <w:t xml:space="preserve"> </w:t>
            </w:r>
            <w:r>
              <w:rPr>
                <w:b/>
                <w:bCs/>
                <w:rtl w:val="0"/>
              </w:rPr>
              <w:t>Assessment</w:t>
            </w:r>
            <w:r>
              <w:rPr>
                <w:b/>
                <w:bCs/>
                <w:rtl w:val="0"/>
              </w:rPr>
              <w:t>:</w:t>
            </w:r>
          </w:p>
          <w:p w:rsidR="00A77B3E">
            <w:pPr>
              <w:pageBreakBefore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bidi w:val="0"/>
              <w:spacing w:before="0" w:after="0" w:line="240" w:lineRule="auto"/>
            </w:pPr>
            <w:r>
              <w:rPr>
                <w:rtl w:val="0"/>
              </w:rPr>
              <w:t>Look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punctuation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indicate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break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or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pause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in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final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draft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of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narratives</w:t>
            </w:r>
            <w:r>
              <w:rPr>
                <w:rtl w:val="0"/>
              </w:rPr>
              <w:t>.</w:t>
            </w:r>
          </w:p>
        </w:tc>
      </w:tr>
    </w:tbl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p w:rsidR="00A77B3E">
      <w:pPr>
        <w:pageBreakBefore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bidi w:val="0"/>
        <w:spacing w:lineRule="auto"/>
      </w:pPr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pageBreakBefore w:val="0"/>
      <w:bidi w:val="0"/>
      <w:spacing w:before="0" w:after="0" w:line="276" w:lineRule="auto"/>
      <w:ind w:left="0" w:right="0" w:firstLine="0"/>
      <w:jc w:val="left"/>
    </w:pPr>
    <w:rPr>
      <w:rFonts w:ascii="Arial" w:eastAsia="Arial" w:hAnsi="Arial" w:cs="Arial"/>
      <w:b w:val="0"/>
      <w:bCs w:val="0"/>
      <w:i w:val="0"/>
      <w:iCs w:val="0"/>
      <w:strike w:val="0"/>
      <w:color w:val="000000"/>
      <w:sz w:val="22"/>
      <w:szCs w:val="22"/>
      <w:u w:val="none"/>
    </w:rPr>
  </w:style>
  <w:style w:type="paragraph" w:styleId="Heading1">
    <w:name w:val="heading 1"/>
    <w:basedOn w:val="Normal"/>
    <w:next w:val="Normal"/>
    <w:qFormat/>
    <w:rsid w:val="00EF7B96"/>
    <w:pPr>
      <w:pageBreakBefore w:val="0"/>
      <w:bidi w:val="0"/>
      <w:spacing w:before="480" w:after="120" w:lineRule="auto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pageBreakBefore w:val="0"/>
      <w:bidi w:val="0"/>
      <w:spacing w:before="360" w:after="80" w:lineRule="auto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pageBreakBefore w:val="0"/>
      <w:bidi w:val="0"/>
      <w:spacing w:before="280" w:after="80" w:lineRule="auto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pageBreakBefore w:val="0"/>
      <w:bidi w:val="0"/>
      <w:spacing w:before="240" w:after="40" w:lineRule="auto"/>
    </w:pPr>
    <w:rPr>
      <w:i/>
      <w:iCs/>
      <w:color w:val="666666"/>
      <w:sz w:val="22"/>
      <w:szCs w:val="22"/>
    </w:rPr>
  </w:style>
  <w:style w:type="paragraph" w:styleId="Heading5">
    <w:name w:val="heading 5"/>
    <w:basedOn w:val="Normal"/>
    <w:next w:val="Normal"/>
    <w:qFormat/>
    <w:rsid w:val="00EF7B96"/>
    <w:pPr>
      <w:pageBreakBefore w:val="0"/>
      <w:bidi w:val="0"/>
      <w:spacing w:before="220" w:after="40" w:lineRule="auto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pageBreakBefore w:val="0"/>
      <w:bidi w:val="0"/>
      <w:spacing w:before="200" w:after="40" w:lineRule="auto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F7B96"/>
    <w:pPr>
      <w:pageBreakBefore w:val="0"/>
      <w:bidi w:val="0"/>
      <w:spacing w:before="480" w:after="12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pageBreakBefore w:val="0"/>
      <w:bidi w:val="0"/>
      <w:spacing w:before="360" w:after="80" w:lineRule="auto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